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4D" w:rsidRDefault="0091019C" w:rsidP="0056684D">
      <w:pPr>
        <w:pStyle w:val="a3"/>
        <w:rPr>
          <w:b w:val="0"/>
        </w:rPr>
      </w:pPr>
      <w:r>
        <w:rPr>
          <w:b w:val="0"/>
        </w:rPr>
        <w:t>РЕШЕНИЕ</w:t>
      </w:r>
      <w:r w:rsidR="0056684D">
        <w:rPr>
          <w:b w:val="0"/>
        </w:rPr>
        <w:t xml:space="preserve">  </w:t>
      </w:r>
    </w:p>
    <w:p w:rsidR="0056684D" w:rsidRDefault="0056684D" w:rsidP="0056684D">
      <w:pPr>
        <w:jc w:val="center"/>
        <w:rPr>
          <w:sz w:val="28"/>
        </w:rPr>
      </w:pPr>
      <w:r>
        <w:rPr>
          <w:sz w:val="28"/>
        </w:rPr>
        <w:t xml:space="preserve">Собрания депутатов </w:t>
      </w:r>
      <w:r w:rsidR="00B61302" w:rsidRPr="00B61302">
        <w:rPr>
          <w:sz w:val="28"/>
        </w:rPr>
        <w:t>г</w:t>
      </w:r>
      <w:r w:rsidR="00B61302">
        <w:rPr>
          <w:sz w:val="28"/>
        </w:rPr>
        <w:t>ородского поселения Красногорский</w:t>
      </w:r>
    </w:p>
    <w:p w:rsidR="009C0673" w:rsidRDefault="0056684D" w:rsidP="0056684D">
      <w:pPr>
        <w:jc w:val="center"/>
        <w:rPr>
          <w:sz w:val="28"/>
        </w:rPr>
      </w:pPr>
      <w:r>
        <w:rPr>
          <w:sz w:val="28"/>
        </w:rPr>
        <w:t xml:space="preserve"> </w:t>
      </w:r>
      <w:r w:rsidR="00B61302">
        <w:rPr>
          <w:sz w:val="28"/>
        </w:rPr>
        <w:t xml:space="preserve">Звениговского муниципального района </w:t>
      </w:r>
    </w:p>
    <w:p w:rsidR="0056684D" w:rsidRDefault="0056684D" w:rsidP="0056684D">
      <w:pPr>
        <w:jc w:val="center"/>
        <w:rPr>
          <w:sz w:val="28"/>
        </w:rPr>
      </w:pPr>
      <w:r>
        <w:rPr>
          <w:sz w:val="28"/>
        </w:rPr>
        <w:t>Республики Марий Эл</w:t>
      </w:r>
    </w:p>
    <w:p w:rsidR="0056684D" w:rsidRDefault="0056684D" w:rsidP="0056684D">
      <w:pPr>
        <w:jc w:val="center"/>
        <w:rPr>
          <w:sz w:val="24"/>
        </w:rPr>
      </w:pPr>
    </w:p>
    <w:p w:rsidR="0056684D" w:rsidRDefault="00667B57" w:rsidP="0056684D">
      <w:pPr>
        <w:jc w:val="both"/>
        <w:rPr>
          <w:sz w:val="28"/>
          <w:szCs w:val="28"/>
        </w:rPr>
      </w:pPr>
      <w:r>
        <w:rPr>
          <w:sz w:val="28"/>
          <w:szCs w:val="28"/>
        </w:rPr>
        <w:t>Созыв 4-ы</w:t>
      </w:r>
      <w:r w:rsidR="0060126F">
        <w:rPr>
          <w:sz w:val="28"/>
          <w:szCs w:val="28"/>
        </w:rPr>
        <w:t xml:space="preserve">й                                                                  </w:t>
      </w:r>
      <w:proofErr w:type="spellStart"/>
      <w:r w:rsidR="0060126F">
        <w:rPr>
          <w:sz w:val="28"/>
          <w:szCs w:val="28"/>
        </w:rPr>
        <w:t>пгт</w:t>
      </w:r>
      <w:proofErr w:type="spellEnd"/>
      <w:r w:rsidR="0060126F">
        <w:rPr>
          <w:sz w:val="28"/>
          <w:szCs w:val="28"/>
        </w:rPr>
        <w:t>. Красногорский</w:t>
      </w:r>
    </w:p>
    <w:p w:rsidR="0060126F" w:rsidRDefault="0060126F" w:rsidP="00566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Сессия </w:t>
      </w:r>
      <w:r w:rsidR="0088789A">
        <w:rPr>
          <w:sz w:val="28"/>
          <w:szCs w:val="28"/>
        </w:rPr>
        <w:t>25</w:t>
      </w:r>
      <w:r>
        <w:rPr>
          <w:sz w:val="28"/>
          <w:szCs w:val="28"/>
        </w:rPr>
        <w:t>-ая                                                               «</w:t>
      </w:r>
      <w:r w:rsidR="0088789A">
        <w:rPr>
          <w:sz w:val="28"/>
          <w:szCs w:val="28"/>
        </w:rPr>
        <w:t>01</w:t>
      </w:r>
      <w:r>
        <w:rPr>
          <w:sz w:val="28"/>
          <w:szCs w:val="28"/>
        </w:rPr>
        <w:t xml:space="preserve">» </w:t>
      </w:r>
      <w:r w:rsidR="0088789A">
        <w:rPr>
          <w:sz w:val="28"/>
          <w:szCs w:val="28"/>
        </w:rPr>
        <w:t>апреля</w:t>
      </w:r>
      <w:r w:rsidR="00F50AEF">
        <w:rPr>
          <w:sz w:val="28"/>
          <w:szCs w:val="28"/>
        </w:rPr>
        <w:t xml:space="preserve"> 2021</w:t>
      </w:r>
      <w:r w:rsidR="00FF7B84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60126F" w:rsidRDefault="0060126F" w:rsidP="0056684D">
      <w:pPr>
        <w:jc w:val="both"/>
        <w:rPr>
          <w:sz w:val="24"/>
        </w:rPr>
      </w:pPr>
      <w:r>
        <w:rPr>
          <w:sz w:val="28"/>
          <w:szCs w:val="28"/>
        </w:rPr>
        <w:t xml:space="preserve">№ </w:t>
      </w:r>
      <w:r w:rsidR="00816581">
        <w:rPr>
          <w:sz w:val="28"/>
          <w:szCs w:val="28"/>
        </w:rPr>
        <w:t>89</w:t>
      </w:r>
    </w:p>
    <w:p w:rsidR="0060126F" w:rsidRDefault="0056684D" w:rsidP="0056684D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56684D" w:rsidRPr="00FC5A96" w:rsidRDefault="007B11D2" w:rsidP="00CB33E7">
      <w:pPr>
        <w:tabs>
          <w:tab w:val="left" w:pos="4500"/>
        </w:tabs>
        <w:jc w:val="center"/>
        <w:rPr>
          <w:b/>
          <w:sz w:val="28"/>
          <w:szCs w:val="28"/>
        </w:rPr>
      </w:pPr>
      <w:r w:rsidRPr="00FC5A96">
        <w:rPr>
          <w:b/>
          <w:sz w:val="28"/>
          <w:szCs w:val="28"/>
        </w:rPr>
        <w:t>О внесении</w:t>
      </w:r>
      <w:r w:rsidR="0056684D" w:rsidRPr="00FC5A96">
        <w:rPr>
          <w:b/>
          <w:sz w:val="28"/>
          <w:szCs w:val="28"/>
        </w:rPr>
        <w:t xml:space="preserve"> изменений в Решение Собрания депутатов муниципального образования «Городско</w:t>
      </w:r>
      <w:r w:rsidR="006A1206" w:rsidRPr="00FC5A96">
        <w:rPr>
          <w:b/>
          <w:sz w:val="28"/>
          <w:szCs w:val="28"/>
        </w:rPr>
        <w:t xml:space="preserve">е поселение Красногорский» от </w:t>
      </w:r>
      <w:r w:rsidR="00FF7B84" w:rsidRPr="00FC5A96">
        <w:rPr>
          <w:b/>
          <w:sz w:val="28"/>
          <w:szCs w:val="28"/>
        </w:rPr>
        <w:t>21</w:t>
      </w:r>
      <w:r w:rsidR="006A1206" w:rsidRPr="00FC5A96">
        <w:rPr>
          <w:b/>
          <w:sz w:val="28"/>
          <w:szCs w:val="28"/>
        </w:rPr>
        <w:t>.1</w:t>
      </w:r>
      <w:r w:rsidR="00FF7B84" w:rsidRPr="00FC5A96">
        <w:rPr>
          <w:b/>
          <w:sz w:val="28"/>
          <w:szCs w:val="28"/>
        </w:rPr>
        <w:t>2</w:t>
      </w:r>
      <w:r w:rsidR="006A1206" w:rsidRPr="00FC5A96">
        <w:rPr>
          <w:b/>
          <w:sz w:val="28"/>
          <w:szCs w:val="28"/>
        </w:rPr>
        <w:t>.201</w:t>
      </w:r>
      <w:r w:rsidR="00FF7B84" w:rsidRPr="00FC5A96">
        <w:rPr>
          <w:b/>
          <w:sz w:val="28"/>
          <w:szCs w:val="28"/>
        </w:rPr>
        <w:t>5</w:t>
      </w:r>
      <w:r w:rsidR="006A1206" w:rsidRPr="00FC5A96">
        <w:rPr>
          <w:b/>
          <w:sz w:val="28"/>
          <w:szCs w:val="28"/>
        </w:rPr>
        <w:t xml:space="preserve"> года №</w:t>
      </w:r>
      <w:r w:rsidR="00FF7B84" w:rsidRPr="00FC5A96">
        <w:rPr>
          <w:b/>
          <w:sz w:val="28"/>
          <w:szCs w:val="28"/>
        </w:rPr>
        <w:t>103</w:t>
      </w:r>
      <w:r w:rsidR="0056684D" w:rsidRPr="00FC5A96">
        <w:rPr>
          <w:b/>
          <w:sz w:val="28"/>
          <w:szCs w:val="28"/>
        </w:rPr>
        <w:t xml:space="preserve"> «Об утверждении </w:t>
      </w:r>
      <w:r w:rsidR="006A1206" w:rsidRPr="00FC5A96">
        <w:rPr>
          <w:b/>
          <w:sz w:val="28"/>
          <w:szCs w:val="28"/>
        </w:rPr>
        <w:t>П</w:t>
      </w:r>
      <w:r w:rsidR="00FF7B84" w:rsidRPr="00FC5A96">
        <w:rPr>
          <w:b/>
          <w:sz w:val="28"/>
          <w:szCs w:val="28"/>
        </w:rPr>
        <w:t>орядка определения размера арендной платы за земельные участки, находящиеся в собственности</w:t>
      </w:r>
      <w:r w:rsidR="0056684D" w:rsidRPr="00FC5A96">
        <w:rPr>
          <w:b/>
          <w:sz w:val="28"/>
          <w:szCs w:val="28"/>
        </w:rPr>
        <w:t xml:space="preserve"> муниципальн</w:t>
      </w:r>
      <w:r w:rsidR="006A1206" w:rsidRPr="00FC5A96">
        <w:rPr>
          <w:b/>
          <w:sz w:val="28"/>
          <w:szCs w:val="28"/>
        </w:rPr>
        <w:t>ого</w:t>
      </w:r>
      <w:r w:rsidR="0056684D" w:rsidRPr="00FC5A96">
        <w:rPr>
          <w:b/>
          <w:sz w:val="28"/>
          <w:szCs w:val="28"/>
        </w:rPr>
        <w:t xml:space="preserve"> образовании «Городское поселение Красногорский»</w:t>
      </w:r>
      <w:r w:rsidR="00FF7B84" w:rsidRPr="00FC5A96">
        <w:rPr>
          <w:b/>
          <w:sz w:val="28"/>
          <w:szCs w:val="28"/>
        </w:rPr>
        <w:t>, и предоставление в аренду без проведения торгов</w:t>
      </w:r>
      <w:r w:rsidR="006A1206" w:rsidRPr="00FC5A96">
        <w:rPr>
          <w:b/>
          <w:sz w:val="28"/>
          <w:szCs w:val="28"/>
        </w:rPr>
        <w:t>»</w:t>
      </w:r>
    </w:p>
    <w:p w:rsidR="0056684D" w:rsidRDefault="0056684D" w:rsidP="0056684D">
      <w:pPr>
        <w:jc w:val="both"/>
        <w:outlineLvl w:val="0"/>
        <w:rPr>
          <w:sz w:val="28"/>
          <w:szCs w:val="28"/>
        </w:rPr>
      </w:pPr>
    </w:p>
    <w:p w:rsidR="0056684D" w:rsidRDefault="0056684D" w:rsidP="0056684D">
      <w:pPr>
        <w:jc w:val="both"/>
        <w:outlineLvl w:val="0"/>
        <w:rPr>
          <w:sz w:val="28"/>
          <w:szCs w:val="28"/>
        </w:rPr>
      </w:pPr>
    </w:p>
    <w:p w:rsidR="0056684D" w:rsidRDefault="00667B57" w:rsidP="00CB33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Информацией </w:t>
      </w:r>
      <w:r w:rsidR="0056684D">
        <w:rPr>
          <w:sz w:val="28"/>
          <w:szCs w:val="28"/>
        </w:rPr>
        <w:t xml:space="preserve"> </w:t>
      </w:r>
      <w:r w:rsidR="001225C6">
        <w:rPr>
          <w:sz w:val="28"/>
          <w:szCs w:val="28"/>
        </w:rPr>
        <w:t>Министерства внутренней политики, развития местного самоуправления и юстиции Республики Марий Эл №01-21/108 от</w:t>
      </w:r>
      <w:r w:rsidR="006A1206">
        <w:rPr>
          <w:sz w:val="28"/>
          <w:szCs w:val="28"/>
        </w:rPr>
        <w:t xml:space="preserve"> </w:t>
      </w:r>
      <w:r w:rsidR="001225C6">
        <w:rPr>
          <w:sz w:val="28"/>
          <w:szCs w:val="28"/>
        </w:rPr>
        <w:t>05</w:t>
      </w:r>
      <w:r w:rsidR="006A1206">
        <w:rPr>
          <w:sz w:val="28"/>
          <w:szCs w:val="28"/>
        </w:rPr>
        <w:t>.0</w:t>
      </w:r>
      <w:r w:rsidR="001225C6">
        <w:rPr>
          <w:sz w:val="28"/>
          <w:szCs w:val="28"/>
        </w:rPr>
        <w:t>2.2021</w:t>
      </w:r>
      <w:r w:rsidR="00FF7B84">
        <w:rPr>
          <w:sz w:val="28"/>
          <w:szCs w:val="28"/>
        </w:rPr>
        <w:t xml:space="preserve"> </w:t>
      </w:r>
      <w:r w:rsidR="006A1206">
        <w:rPr>
          <w:sz w:val="28"/>
          <w:szCs w:val="28"/>
        </w:rPr>
        <w:t>г.</w:t>
      </w:r>
      <w:r w:rsidR="0056684D">
        <w:rPr>
          <w:sz w:val="28"/>
          <w:szCs w:val="28"/>
        </w:rPr>
        <w:t>,</w:t>
      </w:r>
      <w:r w:rsidR="00617BBF">
        <w:rPr>
          <w:sz w:val="28"/>
          <w:szCs w:val="28"/>
        </w:rPr>
        <w:t xml:space="preserve"> постановлением Правите</w:t>
      </w:r>
      <w:r w:rsidR="001225C6">
        <w:rPr>
          <w:sz w:val="28"/>
          <w:szCs w:val="28"/>
        </w:rPr>
        <w:t>льства Республики Марий Эл от 18.01.2021</w:t>
      </w:r>
      <w:r w:rsidR="00617BBF">
        <w:rPr>
          <w:sz w:val="28"/>
          <w:szCs w:val="28"/>
        </w:rPr>
        <w:t xml:space="preserve"> г. №</w:t>
      </w:r>
      <w:r>
        <w:rPr>
          <w:sz w:val="28"/>
          <w:szCs w:val="28"/>
        </w:rPr>
        <w:t>9</w:t>
      </w:r>
      <w:r w:rsidR="00617BBF">
        <w:rPr>
          <w:sz w:val="28"/>
          <w:szCs w:val="28"/>
        </w:rPr>
        <w:t xml:space="preserve"> «О внесении изменений в </w:t>
      </w:r>
      <w:r w:rsidR="001225C6">
        <w:rPr>
          <w:sz w:val="28"/>
          <w:szCs w:val="28"/>
        </w:rPr>
        <w:t>некоторые постановления Правительства Республики Марий Эл</w:t>
      </w:r>
      <w:r w:rsidR="00617BBF">
        <w:rPr>
          <w:sz w:val="28"/>
          <w:szCs w:val="28"/>
        </w:rPr>
        <w:t>»</w:t>
      </w:r>
      <w:r w:rsidR="0056684D">
        <w:rPr>
          <w:sz w:val="28"/>
          <w:szCs w:val="28"/>
        </w:rPr>
        <w:t xml:space="preserve">  </w:t>
      </w:r>
    </w:p>
    <w:p w:rsidR="00CB33E7" w:rsidRDefault="00CB33E7" w:rsidP="006A1206">
      <w:pPr>
        <w:jc w:val="center"/>
        <w:rPr>
          <w:b/>
          <w:sz w:val="28"/>
          <w:szCs w:val="28"/>
        </w:rPr>
      </w:pPr>
    </w:p>
    <w:p w:rsidR="006A1206" w:rsidRDefault="0056684D" w:rsidP="006A1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6A1206" w:rsidRDefault="006A1206" w:rsidP="006A1206">
      <w:pPr>
        <w:jc w:val="center"/>
        <w:rPr>
          <w:b/>
          <w:sz w:val="28"/>
          <w:szCs w:val="28"/>
        </w:rPr>
      </w:pPr>
    </w:p>
    <w:p w:rsidR="00DC0321" w:rsidRDefault="006A1206" w:rsidP="00CB33E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6A1206">
        <w:rPr>
          <w:sz w:val="28"/>
          <w:szCs w:val="28"/>
        </w:rPr>
        <w:t xml:space="preserve"> </w:t>
      </w:r>
      <w:r w:rsidR="0056684D" w:rsidRPr="006A1206">
        <w:rPr>
          <w:sz w:val="28"/>
          <w:szCs w:val="28"/>
        </w:rPr>
        <w:t>Внести в Решение Собрания депутатов муниципального образования «Городск</w:t>
      </w:r>
      <w:r>
        <w:rPr>
          <w:sz w:val="28"/>
          <w:szCs w:val="28"/>
        </w:rPr>
        <w:t xml:space="preserve">ое поселение Красногорский» </w:t>
      </w:r>
      <w:r w:rsidR="00FF7B84">
        <w:rPr>
          <w:sz w:val="28"/>
          <w:szCs w:val="28"/>
        </w:rPr>
        <w:t xml:space="preserve">от 21.12.2015 года №103 «Об утверждении Порядка определения размера арендной платы за земельные участки, находящиеся в собственности </w:t>
      </w:r>
      <w:r w:rsidR="00FF7B84" w:rsidRPr="00BC259D">
        <w:rPr>
          <w:sz w:val="28"/>
          <w:szCs w:val="28"/>
        </w:rPr>
        <w:t>муниципальн</w:t>
      </w:r>
      <w:r w:rsidR="00FF7B84">
        <w:rPr>
          <w:sz w:val="28"/>
          <w:szCs w:val="28"/>
        </w:rPr>
        <w:t xml:space="preserve">ого образовании </w:t>
      </w:r>
      <w:r w:rsidR="00FF7B84" w:rsidRPr="007B25C7">
        <w:rPr>
          <w:sz w:val="28"/>
          <w:szCs w:val="28"/>
        </w:rPr>
        <w:t>«</w:t>
      </w:r>
      <w:r w:rsidR="00FF7B84">
        <w:rPr>
          <w:sz w:val="28"/>
          <w:szCs w:val="28"/>
        </w:rPr>
        <w:t>Городское поселение Красногорский»</w:t>
      </w:r>
      <w:r w:rsidR="0056684D" w:rsidRPr="006A1206">
        <w:rPr>
          <w:sz w:val="28"/>
          <w:szCs w:val="28"/>
        </w:rPr>
        <w:t xml:space="preserve"> следующие изменения:</w:t>
      </w:r>
    </w:p>
    <w:p w:rsidR="00211FFB" w:rsidRDefault="004B1D39" w:rsidP="00CB33E7">
      <w:pPr>
        <w:pStyle w:val="consplusnormal"/>
        <w:shd w:val="clear" w:color="auto" w:fill="F1F2E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11F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абзац первый</w:t>
      </w:r>
      <w:r w:rsidR="003E79C6">
        <w:rPr>
          <w:color w:val="000000"/>
          <w:sz w:val="28"/>
          <w:szCs w:val="28"/>
        </w:rPr>
        <w:t xml:space="preserve"> пункта 10 </w:t>
      </w:r>
      <w:r w:rsidR="00211FFB">
        <w:rPr>
          <w:color w:val="000000"/>
          <w:sz w:val="28"/>
          <w:szCs w:val="28"/>
        </w:rPr>
        <w:t>Порядка изложить в новой редакции:</w:t>
      </w:r>
    </w:p>
    <w:p w:rsidR="003A2616" w:rsidRPr="00CB33E7" w:rsidRDefault="00211FFB" w:rsidP="00CB33E7">
      <w:pPr>
        <w:pStyle w:val="consplusnormal"/>
        <w:shd w:val="clear" w:color="auto" w:fill="F1F2E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F06CA0">
        <w:rPr>
          <w:color w:val="000000"/>
          <w:sz w:val="28"/>
          <w:szCs w:val="28"/>
        </w:rPr>
        <w:t xml:space="preserve">10. </w:t>
      </w:r>
      <w:proofErr w:type="gramStart"/>
      <w:r>
        <w:rPr>
          <w:color w:val="000000"/>
          <w:sz w:val="28"/>
          <w:szCs w:val="28"/>
        </w:rPr>
        <w:t>При заключении договора</w:t>
      </w:r>
      <w:r w:rsidR="00F06CA0">
        <w:rPr>
          <w:color w:val="000000"/>
          <w:sz w:val="28"/>
          <w:szCs w:val="28"/>
        </w:rPr>
        <w:t xml:space="preserve"> аренды земельного участка с субъектом малого или среднего предпринимательства, а так же с физическими лицами, не являющимися индивидуальными предпринимателями и применяющими специальный налоговый режим «Налог на профессиональный доход», размер арендной платы за земельный участок, определенный в соответс</w:t>
      </w:r>
      <w:r w:rsidR="006F2B3D">
        <w:rPr>
          <w:color w:val="000000"/>
          <w:sz w:val="28"/>
          <w:szCs w:val="28"/>
        </w:rPr>
        <w:t>т</w:t>
      </w:r>
      <w:r w:rsidR="00F06CA0">
        <w:rPr>
          <w:color w:val="000000"/>
          <w:sz w:val="28"/>
          <w:szCs w:val="28"/>
        </w:rPr>
        <w:t xml:space="preserve">вии с федеральным законом или настоящим Порядком, на первые три года аренды уменьшается на 10 процентов.». </w:t>
      </w:r>
      <w:r w:rsidR="00617BBF">
        <w:rPr>
          <w:color w:val="000000"/>
          <w:sz w:val="28"/>
          <w:szCs w:val="28"/>
        </w:rPr>
        <w:t xml:space="preserve"> </w:t>
      </w:r>
      <w:proofErr w:type="gramEnd"/>
    </w:p>
    <w:p w:rsidR="0056684D" w:rsidRDefault="0056684D" w:rsidP="00CB33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принятия и подлежит обнародованию после его принятия и подписания в установленном порядке.</w:t>
      </w:r>
    </w:p>
    <w:p w:rsidR="00031B7C" w:rsidRDefault="00031B7C" w:rsidP="006A1206">
      <w:pPr>
        <w:ind w:firstLine="567"/>
        <w:jc w:val="both"/>
        <w:rPr>
          <w:sz w:val="28"/>
          <w:szCs w:val="28"/>
        </w:rPr>
      </w:pPr>
    </w:p>
    <w:p w:rsidR="00CB33E7" w:rsidRDefault="00CB33E7" w:rsidP="006A1206">
      <w:pPr>
        <w:ind w:firstLine="567"/>
        <w:jc w:val="both"/>
        <w:rPr>
          <w:sz w:val="28"/>
          <w:szCs w:val="28"/>
        </w:rPr>
      </w:pPr>
    </w:p>
    <w:p w:rsidR="0059232B" w:rsidRDefault="0059232B" w:rsidP="0059232B"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городского поселения Красногорский                             А.Ю.Чернов</w:t>
      </w:r>
    </w:p>
    <w:p w:rsidR="0056684D" w:rsidRPr="00CB33E7" w:rsidRDefault="0056684D" w:rsidP="0059232B">
      <w:pPr>
        <w:rPr>
          <w:sz w:val="28"/>
          <w:szCs w:val="28"/>
        </w:rPr>
      </w:pPr>
    </w:p>
    <w:sectPr w:rsidR="0056684D" w:rsidRPr="00CB33E7" w:rsidSect="00CA331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39D7"/>
    <w:multiLevelType w:val="hybridMultilevel"/>
    <w:tmpl w:val="CD84F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91C69"/>
    <w:multiLevelType w:val="hybridMultilevel"/>
    <w:tmpl w:val="FCC6CC8E"/>
    <w:lvl w:ilvl="0" w:tplc="CABACAB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3D9F33B0"/>
    <w:multiLevelType w:val="hybridMultilevel"/>
    <w:tmpl w:val="47502F5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0270D"/>
    <w:multiLevelType w:val="hybridMultilevel"/>
    <w:tmpl w:val="0164D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C164C"/>
    <w:multiLevelType w:val="hybridMultilevel"/>
    <w:tmpl w:val="B25C0AB6"/>
    <w:lvl w:ilvl="0" w:tplc="37B44A3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6684D"/>
    <w:rsid w:val="00031B7C"/>
    <w:rsid w:val="0006750A"/>
    <w:rsid w:val="000A0DF3"/>
    <w:rsid w:val="001225C6"/>
    <w:rsid w:val="00211FFB"/>
    <w:rsid w:val="00215807"/>
    <w:rsid w:val="00231F02"/>
    <w:rsid w:val="00285B45"/>
    <w:rsid w:val="002A6EC3"/>
    <w:rsid w:val="002B53C3"/>
    <w:rsid w:val="00346514"/>
    <w:rsid w:val="00382834"/>
    <w:rsid w:val="00397F5D"/>
    <w:rsid w:val="003A2616"/>
    <w:rsid w:val="003E79C6"/>
    <w:rsid w:val="004B1D39"/>
    <w:rsid w:val="004F2E83"/>
    <w:rsid w:val="0056030A"/>
    <w:rsid w:val="0056684D"/>
    <w:rsid w:val="0059232B"/>
    <w:rsid w:val="0060126F"/>
    <w:rsid w:val="00604829"/>
    <w:rsid w:val="00617BBF"/>
    <w:rsid w:val="006565EF"/>
    <w:rsid w:val="00667B57"/>
    <w:rsid w:val="006A1206"/>
    <w:rsid w:val="006F2B3D"/>
    <w:rsid w:val="007B11D2"/>
    <w:rsid w:val="00816581"/>
    <w:rsid w:val="00863F9F"/>
    <w:rsid w:val="0088789A"/>
    <w:rsid w:val="008A4EC7"/>
    <w:rsid w:val="0091019C"/>
    <w:rsid w:val="0095256C"/>
    <w:rsid w:val="00982D7E"/>
    <w:rsid w:val="009C0673"/>
    <w:rsid w:val="009C0930"/>
    <w:rsid w:val="00A01090"/>
    <w:rsid w:val="00A1625F"/>
    <w:rsid w:val="00A20F17"/>
    <w:rsid w:val="00AF3F0B"/>
    <w:rsid w:val="00B33398"/>
    <w:rsid w:val="00B61302"/>
    <w:rsid w:val="00BB6268"/>
    <w:rsid w:val="00BC0754"/>
    <w:rsid w:val="00BC5D78"/>
    <w:rsid w:val="00C04CA4"/>
    <w:rsid w:val="00C8330F"/>
    <w:rsid w:val="00CB133C"/>
    <w:rsid w:val="00CB33E7"/>
    <w:rsid w:val="00D514F2"/>
    <w:rsid w:val="00DB4F49"/>
    <w:rsid w:val="00DC0321"/>
    <w:rsid w:val="00DF591C"/>
    <w:rsid w:val="00E0274F"/>
    <w:rsid w:val="00ED660C"/>
    <w:rsid w:val="00F06CA0"/>
    <w:rsid w:val="00F50AEF"/>
    <w:rsid w:val="00FC325B"/>
    <w:rsid w:val="00FC5A96"/>
    <w:rsid w:val="00FD6B5D"/>
    <w:rsid w:val="00FD7F3B"/>
    <w:rsid w:val="00FF1D7F"/>
    <w:rsid w:val="00FF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684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68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6684D"/>
    <w:pPr>
      <w:ind w:left="720"/>
      <w:contextualSpacing/>
    </w:pPr>
  </w:style>
  <w:style w:type="paragraph" w:customStyle="1" w:styleId="consplusnormal">
    <w:name w:val="consplusnormal"/>
    <w:basedOn w:val="a"/>
    <w:rsid w:val="003A261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2021-04-02T06:47:00Z</cp:lastPrinted>
  <dcterms:created xsi:type="dcterms:W3CDTF">2021-03-09T13:16:00Z</dcterms:created>
  <dcterms:modified xsi:type="dcterms:W3CDTF">2021-04-02T07:26:00Z</dcterms:modified>
</cp:coreProperties>
</file>